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75" w:rsidRPr="00F57D29" w:rsidRDefault="00F57D29" w:rsidP="00F57D2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7D29">
        <w:rPr>
          <w:rFonts w:ascii="Times New Roman" w:hAnsi="Times New Roman" w:cs="Times New Roman"/>
          <w:b/>
        </w:rPr>
        <w:t>DAROVACÍ SMLOUVA</w:t>
      </w:r>
    </w:p>
    <w:p w:rsidR="00F57D29" w:rsidRDefault="00F57D29" w:rsidP="00F57D29">
      <w:pPr>
        <w:rPr>
          <w:rFonts w:ascii="Times New Roman" w:hAnsi="Times New Roman" w:cs="Times New Roman"/>
        </w:rPr>
      </w:pPr>
      <w:r w:rsidRPr="00F57D29">
        <w:rPr>
          <w:rFonts w:ascii="Times New Roman" w:hAnsi="Times New Roman" w:cs="Times New Roman"/>
        </w:rPr>
        <w:t>uzavřená dle §</w:t>
      </w:r>
      <w:r>
        <w:rPr>
          <w:rFonts w:ascii="Times New Roman" w:hAnsi="Times New Roman" w:cs="Times New Roman"/>
        </w:rPr>
        <w:t>2055 a násl. zákona č. 89/2012 Sb. (občanský zákoník) mezi těmito smluvními stranami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2A5FDE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57D29">
        <w:rPr>
          <w:rFonts w:ascii="Times New Roman" w:hAnsi="Times New Roman" w:cs="Times New Roman"/>
        </w:rPr>
        <w:t>polečnost:</w:t>
      </w:r>
    </w:p>
    <w:p w:rsidR="00F57D29" w:rsidRDefault="002A5FDE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57D29">
        <w:rPr>
          <w:rFonts w:ascii="Times New Roman" w:hAnsi="Times New Roman" w:cs="Times New Roman"/>
        </w:rPr>
        <w:t>astoupená:</w:t>
      </w:r>
    </w:p>
    <w:p w:rsidR="00F57D29" w:rsidRDefault="002A5FDE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57D29">
        <w:rPr>
          <w:rFonts w:ascii="Times New Roman" w:hAnsi="Times New Roman" w:cs="Times New Roman"/>
        </w:rPr>
        <w:t>ídlo: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br/>
        <w:t>DIČ:</w:t>
      </w:r>
    </w:p>
    <w:p w:rsidR="00F57D29" w:rsidRDefault="002A5FDE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57D29">
        <w:rPr>
          <w:rFonts w:ascii="Times New Roman" w:hAnsi="Times New Roman" w:cs="Times New Roman"/>
        </w:rPr>
        <w:t>ankovní spojení:</w:t>
      </w:r>
    </w:p>
    <w:p w:rsidR="00F57D29" w:rsidRDefault="002A5FDE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57D29">
        <w:rPr>
          <w:rFonts w:ascii="Times New Roman" w:hAnsi="Times New Roman" w:cs="Times New Roman"/>
        </w:rPr>
        <w:t>ontakt: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jedné (dále jen „Dárce“)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Nadační fond Gymnázia Na Vítězné pláni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 předsedkyní správní rady Mgr. Pavlou </w:t>
      </w:r>
      <w:proofErr w:type="spellStart"/>
      <w:r>
        <w:rPr>
          <w:rFonts w:ascii="Times New Roman" w:hAnsi="Times New Roman" w:cs="Times New Roman"/>
        </w:rPr>
        <w:t>Imramovskou</w:t>
      </w:r>
      <w:proofErr w:type="spellEnd"/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sídlem: Praha 4, Na Vítězné pláni 1160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06579141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115-5609630267/0100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 tel: 731 411 133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druhé (dále jen „Obdarovaný“)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též společně jako „Smluvní strany“ a každý samostatně jako „Smluvní strana“)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tuto smlouvu (dále jen „Smlouva“)</w:t>
      </w:r>
    </w:p>
    <w:p w:rsidR="00F57D29" w:rsidRDefault="00F57D29" w:rsidP="007E27E9">
      <w:pPr>
        <w:spacing w:after="100" w:afterAutospacing="1"/>
        <w:rPr>
          <w:rFonts w:ascii="Times New Roman" w:hAnsi="Times New Roman" w:cs="Times New Roman"/>
        </w:rPr>
      </w:pPr>
    </w:p>
    <w:p w:rsidR="007E27E9" w:rsidRDefault="00F57D29" w:rsidP="007E27E9"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</w:t>
      </w:r>
    </w:p>
    <w:p w:rsidR="00F57D29" w:rsidRPr="00F57D29" w:rsidRDefault="00F57D29" w:rsidP="007E27E9">
      <w:pPr>
        <w:pStyle w:val="Odstavecseseznamem"/>
        <w:numPr>
          <w:ilvl w:val="1"/>
          <w:numId w:val="1"/>
        </w:numPr>
        <w:spacing w:after="100" w:afterAutospacing="1"/>
        <w:rPr>
          <w:rFonts w:ascii="Times New Roman" w:hAnsi="Times New Roman" w:cs="Times New Roman"/>
        </w:rPr>
      </w:pPr>
      <w:r w:rsidRPr="00F57D29">
        <w:rPr>
          <w:rFonts w:ascii="Times New Roman" w:hAnsi="Times New Roman" w:cs="Times New Roman"/>
        </w:rPr>
        <w:t>Darem se v této Smlouvě rozumí ______________________________________</w:t>
      </w:r>
      <w:r w:rsidR="00B441D5">
        <w:rPr>
          <w:rFonts w:ascii="Times New Roman" w:hAnsi="Times New Roman" w:cs="Times New Roman"/>
        </w:rPr>
        <w:t xml:space="preserve"> </w:t>
      </w:r>
      <w:r w:rsidRPr="00F57D29">
        <w:rPr>
          <w:rFonts w:ascii="Times New Roman" w:hAnsi="Times New Roman" w:cs="Times New Roman"/>
        </w:rPr>
        <w:t>(dále jen „Dar“)</w:t>
      </w:r>
    </w:p>
    <w:p w:rsidR="00F57D29" w:rsidRDefault="00F57D29" w:rsidP="00F57D2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</w:p>
    <w:p w:rsidR="00F57D29" w:rsidRDefault="00F57D29" w:rsidP="00F57D2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Prohlášení Dárce</w:t>
      </w:r>
    </w:p>
    <w:p w:rsidR="00F57D29" w:rsidRDefault="00F57D29" w:rsidP="00F57D29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F57D29" w:rsidRDefault="00F57D29" w:rsidP="007E27E9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7E27E9">
        <w:rPr>
          <w:rFonts w:ascii="Times New Roman" w:hAnsi="Times New Roman" w:cs="Times New Roman"/>
        </w:rPr>
        <w:t>Dárce prohlašuje, že je výlučným vlastníkem Daru a že na Dar neváznou žádná práva a povinnosti třetích osob, jakož i jiné závazky.</w:t>
      </w:r>
    </w:p>
    <w:p w:rsidR="007E27E9" w:rsidRDefault="007E27E9" w:rsidP="007E27E9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Dárce prohlašuje, že Dar je prost všech právních a faktických vad.</w:t>
      </w:r>
    </w:p>
    <w:p w:rsidR="007E27E9" w:rsidRDefault="007E27E9" w:rsidP="007E27E9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Dárce Smlouvou bezplatně převádí vlastnické právo k Daru na Obdarovaného.</w:t>
      </w:r>
    </w:p>
    <w:p w:rsidR="007E27E9" w:rsidRDefault="007E27E9" w:rsidP="007E27E9">
      <w:pPr>
        <w:spacing w:after="100" w:afterAutospacing="1"/>
        <w:jc w:val="center"/>
        <w:rPr>
          <w:rFonts w:ascii="Times New Roman" w:hAnsi="Times New Roman" w:cs="Times New Roman"/>
        </w:rPr>
      </w:pPr>
    </w:p>
    <w:p w:rsidR="007E27E9" w:rsidRDefault="007E27E9" w:rsidP="007E27E9"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Prohlášení Obdarovaného</w:t>
      </w:r>
    </w:p>
    <w:p w:rsidR="007E27E9" w:rsidRDefault="007E27E9" w:rsidP="007E27E9">
      <w:pPr>
        <w:spacing w:after="100" w:afterAutospacing="1"/>
        <w:rPr>
          <w:rFonts w:ascii="Times New Roman" w:hAnsi="Times New Roman" w:cs="Times New Roman"/>
        </w:rPr>
      </w:pPr>
    </w:p>
    <w:p w:rsidR="007E27E9" w:rsidRDefault="007E27E9" w:rsidP="007E27E9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Obdarovaný prohlašuje, že Dar do svého vlastnictví bezvýhradně přijímá.</w:t>
      </w:r>
    </w:p>
    <w:p w:rsidR="00B441D5" w:rsidRDefault="007E27E9" w:rsidP="00B441D5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Obdarovaný má právo od této Smlouvy odstoupit v případě, že se kterékoliv prohlášení Dárce uvedené v článku 2 této Smlouvy ukáže jako nepravdivé.</w:t>
      </w:r>
    </w:p>
    <w:p w:rsidR="00B441D5" w:rsidRPr="00B441D5" w:rsidRDefault="00B441D5" w:rsidP="00B441D5">
      <w:pPr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B441D5">
        <w:rPr>
          <w:rFonts w:ascii="Times New Roman" w:hAnsi="Times New Roman" w:cs="Times New Roman"/>
          <w:sz w:val="20"/>
          <w:szCs w:val="20"/>
        </w:rPr>
        <w:t>Strana 1 z 2</w:t>
      </w:r>
    </w:p>
    <w:p w:rsidR="00C61416" w:rsidRDefault="00C61416" w:rsidP="007E27E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</w:p>
    <w:p w:rsidR="00C61416" w:rsidRDefault="00C61416" w:rsidP="007E27E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</w:p>
    <w:p w:rsidR="00F57D29" w:rsidRDefault="007E27E9" w:rsidP="007E27E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Předání Daru</w:t>
      </w:r>
    </w:p>
    <w:p w:rsidR="007E27E9" w:rsidRDefault="007E27E9" w:rsidP="00C61416">
      <w:pPr>
        <w:pStyle w:val="Odstavecseseznamem"/>
        <w:spacing w:after="100" w:afterAutospacing="1"/>
        <w:ind w:left="360"/>
        <w:jc w:val="center"/>
        <w:rPr>
          <w:rFonts w:ascii="Times New Roman" w:hAnsi="Times New Roman" w:cs="Times New Roman"/>
        </w:rPr>
      </w:pPr>
    </w:p>
    <w:p w:rsidR="007E27E9" w:rsidRDefault="007E27E9" w:rsidP="00C61416">
      <w:pPr>
        <w:pStyle w:val="Odstavecseseznamem"/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Dárce je povinen předat Dar Obdarovanému při uzavření této Smlouvy.</w:t>
      </w:r>
    </w:p>
    <w:p w:rsidR="00C61416" w:rsidRDefault="00C61416" w:rsidP="00C61416">
      <w:pPr>
        <w:pStyle w:val="Odstavecseseznamem"/>
        <w:spacing w:after="120"/>
        <w:ind w:left="360"/>
        <w:rPr>
          <w:rFonts w:ascii="Times New Roman" w:hAnsi="Times New Roman" w:cs="Times New Roman"/>
        </w:rPr>
      </w:pPr>
    </w:p>
    <w:p w:rsidR="00C61416" w:rsidRDefault="007E27E9" w:rsidP="00C61416">
      <w:pPr>
        <w:pStyle w:val="Odstavecseseznamem"/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Předání a převzetí Daru stvrzují Smluvní strany podpisem této Smlouvy</w:t>
      </w:r>
    </w:p>
    <w:p w:rsidR="007E27E9" w:rsidRDefault="007E27E9" w:rsidP="00C61416">
      <w:pPr>
        <w:pStyle w:val="Odstavecseseznamem"/>
        <w:spacing w:after="120"/>
        <w:ind w:left="360"/>
        <w:rPr>
          <w:rFonts w:ascii="Times New Roman" w:hAnsi="Times New Roman" w:cs="Times New Roman"/>
        </w:rPr>
      </w:pPr>
    </w:p>
    <w:p w:rsidR="007E27E9" w:rsidRDefault="007E27E9" w:rsidP="00C61416">
      <w:pPr>
        <w:pStyle w:val="Odstavecseseznamem"/>
        <w:spacing w:after="120"/>
        <w:ind w:left="360"/>
        <w:rPr>
          <w:rFonts w:ascii="Times New Roman" w:hAnsi="Times New Roman" w:cs="Times New Roman"/>
        </w:rPr>
      </w:pPr>
    </w:p>
    <w:p w:rsidR="00C61416" w:rsidRDefault="00C61416" w:rsidP="007E27E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</w:p>
    <w:p w:rsidR="007E27E9" w:rsidRDefault="00C61416" w:rsidP="007E27E9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Přechod nebezpečí škody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Nebezpečí škody na daru přechází z Dárce na Obdarovaného okamžikem převzetí Daru.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Rozhodné právo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Tato Smlouva se řídí právním řádem České republiky.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r w:rsidR="002A5FD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eškeré vztahy mezi Smluvními stranami se řídí příslušnými ustanoveními občanského zákoníku a předpisy souvisejícími. </w:t>
      </w:r>
    </w:p>
    <w:p w:rsidR="00C61416" w:rsidRDefault="00C61416" w:rsidP="00C6141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Závěrečná ustanovení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Tato Smlouva je vyhotovena ve dvou stejnopisech. Každá ze Smluvních stran obdrží po jednom vyhotovení.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 Nevymahatelnost či neplatnost kteréhokoliv ustanovení této Smlouvy nemá vliv na vymahatelnost či platnost zbývajících ustanovení této Smlouvy, pokud z povahy nebo z obsahu takového ustanovení nevyplývá, že může být odděleno od ostatního obsahu této Smlouvy.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 Tato Smlouva nabý</w:t>
      </w:r>
      <w:r w:rsidR="002A5FDE">
        <w:rPr>
          <w:rFonts w:ascii="Times New Roman" w:hAnsi="Times New Roman" w:cs="Times New Roman"/>
        </w:rPr>
        <w:t>vá platnosti a účinnosti v okamž</w:t>
      </w:r>
      <w:r>
        <w:rPr>
          <w:rFonts w:ascii="Times New Roman" w:hAnsi="Times New Roman" w:cs="Times New Roman"/>
        </w:rPr>
        <w:t>iku jejího podpisu všemi Smluvními stranami.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 Tato Smlouva může být měněna očíslovanými písemnými dodatky podepsanými všemi Smluvními stranami.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 Smluvní strany shodně prohlašují, že si Smlouvu přečetly, souhlasí s jejím obsahem a že Smlouvu uzavřely z jejich dobré vůle. </w:t>
      </w: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C61416" w:rsidRDefault="00C61416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Dárce:</w:t>
      </w:r>
      <w:r w:rsidR="00B441D5">
        <w:rPr>
          <w:rFonts w:ascii="Times New Roman" w:hAnsi="Times New Roman" w:cs="Times New Roman"/>
        </w:rPr>
        <w:t xml:space="preserve">                                                                                     Obdarovaný:</w:t>
      </w:r>
    </w:p>
    <w:p w:rsidR="00C61416" w:rsidRDefault="00B441D5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C61416">
        <w:rPr>
          <w:rFonts w:ascii="Times New Roman" w:hAnsi="Times New Roman" w:cs="Times New Roman"/>
        </w:rPr>
        <w:t xml:space="preserve">Praze </w:t>
      </w:r>
      <w:r>
        <w:rPr>
          <w:rFonts w:ascii="Times New Roman" w:hAnsi="Times New Roman" w:cs="Times New Roman"/>
        </w:rPr>
        <w:t>dne_____________________                                   v Praze dne _____________________</w:t>
      </w:r>
    </w:p>
    <w:p w:rsidR="00B441D5" w:rsidRDefault="00B441D5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B441D5" w:rsidRDefault="00B441D5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B441D5" w:rsidRDefault="00B441D5" w:rsidP="00C6141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                                 _______________________________</w:t>
      </w:r>
      <w:proofErr w:type="gramEnd"/>
    </w:p>
    <w:p w:rsidR="00C61416" w:rsidRDefault="00B441D5" w:rsidP="00C6141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Mgr. Pavla </w:t>
      </w:r>
      <w:proofErr w:type="spellStart"/>
      <w:r>
        <w:rPr>
          <w:rFonts w:ascii="Times New Roman" w:hAnsi="Times New Roman" w:cs="Times New Roman"/>
        </w:rPr>
        <w:t>Imramovská</w:t>
      </w:r>
      <w:proofErr w:type="spellEnd"/>
    </w:p>
    <w:p w:rsidR="00B441D5" w:rsidRPr="00F57D29" w:rsidRDefault="00B441D5" w:rsidP="00C6141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za Nadační fond GVP</w:t>
      </w: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F57D29" w:rsidRDefault="00F57D29" w:rsidP="00F57D29">
      <w:pPr>
        <w:spacing w:after="0"/>
        <w:rPr>
          <w:rFonts w:ascii="Times New Roman" w:hAnsi="Times New Roman" w:cs="Times New Roman"/>
        </w:rPr>
      </w:pPr>
    </w:p>
    <w:p w:rsidR="00B441D5" w:rsidRDefault="00B441D5" w:rsidP="00F57D29">
      <w:pPr>
        <w:spacing w:after="0"/>
        <w:rPr>
          <w:rFonts w:ascii="Times New Roman" w:hAnsi="Times New Roman" w:cs="Times New Roman"/>
        </w:rPr>
      </w:pPr>
    </w:p>
    <w:p w:rsidR="00B441D5" w:rsidRDefault="00B441D5" w:rsidP="00F57D29">
      <w:pPr>
        <w:spacing w:after="0"/>
        <w:rPr>
          <w:rFonts w:ascii="Times New Roman" w:hAnsi="Times New Roman" w:cs="Times New Roman"/>
        </w:rPr>
      </w:pPr>
    </w:p>
    <w:p w:rsidR="00B441D5" w:rsidRDefault="00B441D5" w:rsidP="00F57D29">
      <w:pPr>
        <w:spacing w:after="0"/>
        <w:rPr>
          <w:rFonts w:ascii="Times New Roman" w:hAnsi="Times New Roman" w:cs="Times New Roman"/>
        </w:rPr>
      </w:pPr>
    </w:p>
    <w:p w:rsidR="00B441D5" w:rsidRDefault="00B441D5" w:rsidP="00F57D29">
      <w:pPr>
        <w:spacing w:after="0"/>
        <w:rPr>
          <w:rFonts w:ascii="Times New Roman" w:hAnsi="Times New Roman" w:cs="Times New Roman"/>
        </w:rPr>
      </w:pPr>
    </w:p>
    <w:p w:rsidR="00B441D5" w:rsidRPr="00B441D5" w:rsidRDefault="00B441D5" w:rsidP="00B441D5">
      <w:pPr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Strana 2</w:t>
      </w:r>
      <w:r w:rsidRPr="00B441D5">
        <w:rPr>
          <w:rFonts w:ascii="Times New Roman" w:hAnsi="Times New Roman" w:cs="Times New Roman"/>
          <w:sz w:val="20"/>
          <w:szCs w:val="20"/>
        </w:rPr>
        <w:t xml:space="preserve"> z 2</w:t>
      </w:r>
    </w:p>
    <w:sectPr w:rsidR="00B441D5" w:rsidRPr="00B441D5" w:rsidSect="00B441D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2D9C"/>
    <w:multiLevelType w:val="multilevel"/>
    <w:tmpl w:val="53FEB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29"/>
    <w:rsid w:val="002A5FDE"/>
    <w:rsid w:val="003D612B"/>
    <w:rsid w:val="006410F8"/>
    <w:rsid w:val="007E27E9"/>
    <w:rsid w:val="008B6D1B"/>
    <w:rsid w:val="00B441D5"/>
    <w:rsid w:val="00C61416"/>
    <w:rsid w:val="00E769B6"/>
    <w:rsid w:val="00F5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Horyna Martin</cp:lastModifiedBy>
  <cp:revision>2</cp:revision>
  <cp:lastPrinted>2017-12-13T14:26:00Z</cp:lastPrinted>
  <dcterms:created xsi:type="dcterms:W3CDTF">2017-12-13T14:28:00Z</dcterms:created>
  <dcterms:modified xsi:type="dcterms:W3CDTF">2017-12-13T14:28:00Z</dcterms:modified>
</cp:coreProperties>
</file>