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9E" w:rsidRDefault="0029354B" w:rsidP="0029354B">
      <w:pPr>
        <w:pStyle w:val="Nzev"/>
      </w:pPr>
      <w:r>
        <w:t>Rubikova kostka</w:t>
      </w:r>
    </w:p>
    <w:p w:rsidR="0029354B" w:rsidRPr="001E5496" w:rsidRDefault="0029354B" w:rsidP="0029354B">
      <w:pPr>
        <w:rPr>
          <w:sz w:val="24"/>
          <w:szCs w:val="24"/>
        </w:rPr>
      </w:pPr>
      <w:r w:rsidRPr="001E5496">
        <w:rPr>
          <w:sz w:val="24"/>
          <w:szCs w:val="24"/>
        </w:rPr>
        <w:t>Vzhledem k tomu, že během karantény se dosti věnuji skládání Rubikovy kostky, tak jsem se rozhodla porovnat čtyři nejčastěji používané metody skládání Rubikovy kostky.  Budu tedy zkoumat tyto čtyři metody: Skládání po vrstvách, Kombinace skládání po vrstvách a ortegy, Ortega a Fridrich.</w:t>
      </w:r>
    </w:p>
    <w:p w:rsidR="001E5496" w:rsidRDefault="0029354B" w:rsidP="0029354B">
      <w:pPr>
        <w:rPr>
          <w:sz w:val="24"/>
          <w:szCs w:val="24"/>
        </w:rPr>
      </w:pPr>
      <w:r w:rsidRPr="001E5496">
        <w:rPr>
          <w:sz w:val="24"/>
          <w:szCs w:val="24"/>
        </w:rPr>
        <w:t>Poslala jsem žádost o složení kostky kamarádům, kteří ji ať už podle návodu nebo zpaměti složili a poslali mi počet tahů, za který ji složili. Z důvodu toho, že ne každý umí všechny metody zpaměti a musí počítat počet tahů, budu porovnávat jen počet tahů a ne čas, neboť mi to přijde směrodatnější.</w:t>
      </w:r>
    </w:p>
    <w:tbl>
      <w:tblPr>
        <w:tblStyle w:val="Stednstnovn1zvraznn5"/>
        <w:tblpPr w:leftFromText="141" w:rightFromText="141" w:vertAnchor="text" w:horzAnchor="margin" w:tblpXSpec="center" w:tblpY="375"/>
        <w:tblW w:w="10747" w:type="dxa"/>
        <w:tblLook w:val="04A0" w:firstRow="1" w:lastRow="0" w:firstColumn="1" w:lastColumn="0" w:noHBand="0" w:noVBand="1"/>
      </w:tblPr>
      <w:tblGrid>
        <w:gridCol w:w="1158"/>
        <w:gridCol w:w="1826"/>
        <w:gridCol w:w="1723"/>
        <w:gridCol w:w="1641"/>
        <w:gridCol w:w="2079"/>
        <w:gridCol w:w="1406"/>
        <w:gridCol w:w="914"/>
      </w:tblGrid>
      <w:tr w:rsidR="00780767" w:rsidRPr="006D5E42" w:rsidTr="00780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Metody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Po vrstvách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Po vrstvách / Ortega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Ortega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Fridrich</w:t>
            </w:r>
          </w:p>
        </w:tc>
        <w:tc>
          <w:tcPr>
            <w:tcW w:w="1406" w:type="dxa"/>
            <w:hideMark/>
          </w:tcPr>
          <w:p w:rsidR="006D5E42" w:rsidRPr="006D5E42" w:rsidRDefault="006D5E42" w:rsidP="006D5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Pohlaví</w:t>
            </w:r>
          </w:p>
        </w:tc>
        <w:tc>
          <w:tcPr>
            <w:tcW w:w="914" w:type="dxa"/>
            <w:hideMark/>
          </w:tcPr>
          <w:p w:rsidR="006D5E42" w:rsidRPr="006D5E42" w:rsidRDefault="006D5E42" w:rsidP="006D5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Věk</w:t>
            </w:r>
          </w:p>
        </w:tc>
      </w:tr>
      <w:tr w:rsidR="00780767" w:rsidRPr="006D5E42" w:rsidTr="00780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Lidé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(Počet tahů)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(Počet tahů)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(počet tahů)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(počet tahů)</w:t>
            </w:r>
          </w:p>
        </w:tc>
        <w:tc>
          <w:tcPr>
            <w:tcW w:w="1406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Žena/muž</w:t>
            </w:r>
          </w:p>
        </w:tc>
        <w:tc>
          <w:tcPr>
            <w:tcW w:w="914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(roky)</w:t>
            </w:r>
          </w:p>
        </w:tc>
      </w:tr>
      <w:tr w:rsidR="00780767" w:rsidRPr="006D5E42" w:rsidTr="00780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145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116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92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62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Muž</w:t>
            </w:r>
          </w:p>
        </w:tc>
        <w:tc>
          <w:tcPr>
            <w:tcW w:w="914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</w:tr>
      <w:tr w:rsidR="00780767" w:rsidRPr="006D5E42" w:rsidTr="00780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2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97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112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78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55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Žena</w:t>
            </w: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</w:p>
        </w:tc>
      </w:tr>
      <w:tr w:rsidR="00780767" w:rsidRPr="006D5E42" w:rsidTr="00780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3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126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110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84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40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Žena</w:t>
            </w: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23</w:t>
            </w:r>
          </w:p>
        </w:tc>
      </w:tr>
      <w:tr w:rsidR="00780767" w:rsidRPr="006D5E42" w:rsidTr="00780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4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161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97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86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52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Muž</w:t>
            </w: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32</w:t>
            </w:r>
          </w:p>
        </w:tc>
      </w:tr>
      <w:tr w:rsidR="00780767" w:rsidRPr="006D5E42" w:rsidTr="00780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5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170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95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94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43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Žena</w:t>
            </w: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</w:tr>
      <w:tr w:rsidR="00780767" w:rsidRPr="006D5E42" w:rsidTr="00780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6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105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106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70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54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Muž</w:t>
            </w: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25</w:t>
            </w:r>
          </w:p>
        </w:tc>
      </w:tr>
      <w:tr w:rsidR="00780767" w:rsidRPr="006D5E42" w:rsidTr="00780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Průměr celkový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134,0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106,0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84,0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51,0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21,5</w:t>
            </w:r>
          </w:p>
        </w:tc>
      </w:tr>
      <w:tr w:rsidR="00780767" w:rsidRPr="006D5E42" w:rsidTr="00780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Medián</w:t>
            </w:r>
          </w:p>
        </w:tc>
        <w:tc>
          <w:tcPr>
            <w:tcW w:w="182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135,5</w:t>
            </w:r>
          </w:p>
        </w:tc>
        <w:tc>
          <w:tcPr>
            <w:tcW w:w="1723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108</w:t>
            </w:r>
          </w:p>
        </w:tc>
        <w:tc>
          <w:tcPr>
            <w:tcW w:w="1641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85</w:t>
            </w:r>
          </w:p>
        </w:tc>
        <w:tc>
          <w:tcPr>
            <w:tcW w:w="2079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color w:val="000000"/>
                <w:lang w:eastAsia="cs-CZ"/>
              </w:rPr>
              <w:t>53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80767" w:rsidRPr="006D5E42" w:rsidTr="00780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Průměr ženy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131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105,6666667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85,33333333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46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80767" w:rsidRPr="006D5E42" w:rsidTr="00780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hideMark/>
          </w:tcPr>
          <w:p w:rsidR="006D5E42" w:rsidRPr="006D5E42" w:rsidRDefault="006D5E42" w:rsidP="006D5E4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Průměr muži</w:t>
            </w:r>
          </w:p>
        </w:tc>
        <w:tc>
          <w:tcPr>
            <w:tcW w:w="1826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137</w:t>
            </w:r>
          </w:p>
        </w:tc>
        <w:tc>
          <w:tcPr>
            <w:tcW w:w="1723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106,3333333</w:t>
            </w:r>
          </w:p>
        </w:tc>
        <w:tc>
          <w:tcPr>
            <w:tcW w:w="1641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82,66666667</w:t>
            </w:r>
          </w:p>
        </w:tc>
        <w:tc>
          <w:tcPr>
            <w:tcW w:w="2079" w:type="dxa"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D5E4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56</w:t>
            </w:r>
          </w:p>
        </w:tc>
        <w:tc>
          <w:tcPr>
            <w:tcW w:w="1406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914" w:type="dxa"/>
            <w:noWrap/>
            <w:hideMark/>
          </w:tcPr>
          <w:p w:rsidR="006D5E42" w:rsidRPr="006D5E42" w:rsidRDefault="006D5E42" w:rsidP="006D5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</w:tr>
    </w:tbl>
    <w:p w:rsidR="006D5E42" w:rsidRPr="001E5496" w:rsidRDefault="006D5E42" w:rsidP="0029354B">
      <w:pPr>
        <w:rPr>
          <w:sz w:val="24"/>
          <w:szCs w:val="24"/>
        </w:rPr>
      </w:pPr>
    </w:p>
    <w:p w:rsidR="001E5496" w:rsidRDefault="001E5496" w:rsidP="0029354B"/>
    <w:p w:rsidR="001E5496" w:rsidRPr="006D5E42" w:rsidRDefault="001E5496" w:rsidP="0029354B">
      <w:pPr>
        <w:rPr>
          <w:color w:val="365F91" w:themeColor="accent1" w:themeShade="BF"/>
          <w:sz w:val="24"/>
          <w:szCs w:val="24"/>
        </w:rPr>
      </w:pPr>
      <w:r w:rsidRPr="006D5E42">
        <w:rPr>
          <w:color w:val="365F91" w:themeColor="accent1" w:themeShade="BF"/>
          <w:sz w:val="24"/>
          <w:szCs w:val="24"/>
        </w:rPr>
        <w:t xml:space="preserve">Proč se tahy liší, i když lidé používají stejnou metodu? </w:t>
      </w:r>
    </w:p>
    <w:p w:rsidR="001E5496" w:rsidRDefault="001E5496" w:rsidP="0029354B">
      <w:pPr>
        <w:rPr>
          <w:rStyle w:val="Zvraznn"/>
          <w:rFonts w:cstheme="minorHAnsi"/>
          <w:i w:val="0"/>
          <w:sz w:val="24"/>
          <w:szCs w:val="24"/>
        </w:rPr>
      </w:pPr>
      <w:r w:rsidRPr="001E5496">
        <w:rPr>
          <w:rFonts w:cstheme="minorHAnsi"/>
          <w:sz w:val="24"/>
          <w:szCs w:val="24"/>
        </w:rPr>
        <w:t xml:space="preserve">Rozdíl mezi počtem tahů je důsledkem toho, že kostka je 3x3x3 a je na ni možno dosáhnout </w:t>
      </w:r>
      <w:r w:rsidRPr="001E5496">
        <w:rPr>
          <w:rStyle w:val="Zvraznn"/>
          <w:rFonts w:cstheme="minorHAnsi"/>
          <w:i w:val="0"/>
          <w:sz w:val="24"/>
          <w:szCs w:val="24"/>
        </w:rPr>
        <w:t>43,252,003,274</w:t>
      </w:r>
      <w:r w:rsidRPr="001E5496">
        <w:rPr>
          <w:rStyle w:val="Zvraznn"/>
          <w:rFonts w:cstheme="minorHAnsi"/>
          <w:i w:val="0"/>
          <w:sz w:val="24"/>
          <w:szCs w:val="24"/>
        </w:rPr>
        <w:t>,489,856,000 barevných kombinací</w:t>
      </w:r>
      <w:r>
        <w:rPr>
          <w:rStyle w:val="Zvraznn"/>
          <w:rFonts w:cstheme="minorHAnsi"/>
          <w:i w:val="0"/>
          <w:sz w:val="24"/>
          <w:szCs w:val="24"/>
        </w:rPr>
        <w:t xml:space="preserve">. </w:t>
      </w:r>
    </w:p>
    <w:p w:rsidR="00780767" w:rsidRPr="00780767" w:rsidRDefault="00780767" w:rsidP="0029354B">
      <w:pPr>
        <w:rPr>
          <w:rStyle w:val="Zvraznn"/>
          <w:rFonts w:cstheme="minorHAnsi"/>
          <w:i w:val="0"/>
          <w:color w:val="365F91" w:themeColor="accent1" w:themeShade="BF"/>
          <w:sz w:val="24"/>
          <w:szCs w:val="24"/>
        </w:rPr>
      </w:pPr>
    </w:p>
    <w:p w:rsidR="001E5496" w:rsidRPr="006D5E42" w:rsidRDefault="001E5496" w:rsidP="0029354B">
      <w:pPr>
        <w:rPr>
          <w:rStyle w:val="Zvraznn"/>
          <w:rFonts w:cstheme="minorHAnsi"/>
          <w:i w:val="0"/>
          <w:color w:val="365F91" w:themeColor="accent1" w:themeShade="BF"/>
          <w:sz w:val="24"/>
          <w:szCs w:val="24"/>
        </w:rPr>
      </w:pPr>
      <w:r w:rsidRPr="006D5E42">
        <w:rPr>
          <w:rStyle w:val="Zvraznn"/>
          <w:rFonts w:cstheme="minorHAnsi"/>
          <w:i w:val="0"/>
          <w:color w:val="365F91" w:themeColor="accent1" w:themeShade="BF"/>
          <w:sz w:val="24"/>
          <w:szCs w:val="24"/>
        </w:rPr>
        <w:lastRenderedPageBreak/>
        <w:t xml:space="preserve">Má na počet tahů vliv pohlaví? </w:t>
      </w:r>
    </w:p>
    <w:p w:rsidR="001E5496" w:rsidRDefault="006D5E42">
      <w:pPr>
        <w:rPr>
          <w:rStyle w:val="Zvraznn"/>
          <w:rFonts w:cstheme="minorHAnsi"/>
          <w:i w:val="0"/>
          <w:sz w:val="24"/>
          <w:szCs w:val="24"/>
        </w:rPr>
      </w:pPr>
      <w:r>
        <w:rPr>
          <w:rStyle w:val="Zvraznn"/>
          <w:rFonts w:cstheme="minorHAnsi"/>
          <w:i w:val="0"/>
          <w:sz w:val="24"/>
          <w:szCs w:val="24"/>
        </w:rPr>
        <w:t>Nikoliv, rozdíly u jednotlivých metod jsou zanedbatelné a jsou jen výsledkem jiného rozpoložení kostky.</w:t>
      </w:r>
    </w:p>
    <w:p w:rsidR="00780767" w:rsidRDefault="00780767">
      <w:pPr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t xml:space="preserve">Má na počet tahů vliv věk? </w:t>
      </w:r>
    </w:p>
    <w:p w:rsidR="00780767" w:rsidRDefault="007807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Ne.</w:t>
      </w:r>
    </w:p>
    <w:p w:rsidR="00780767" w:rsidRDefault="00780767">
      <w:pPr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t xml:space="preserve">Která metoda bude tedy nejrychlejší, co se týče počtu tahů? </w:t>
      </w:r>
    </w:p>
    <w:p w:rsidR="00313D16" w:rsidRPr="00313D16" w:rsidRDefault="00780767" w:rsidP="00313D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Metoda Fridrich je nejrychlejší. Lidé, kteří ji umí, kostku slož</w:t>
      </w:r>
      <w:r w:rsidR="00313D16">
        <w:rPr>
          <w:rFonts w:cstheme="minorHAnsi"/>
          <w:sz w:val="24"/>
          <w:szCs w:val="24"/>
        </w:rPr>
        <w:t>í touto metodou za 15-35 sekund.</w:t>
      </w:r>
      <w:bookmarkStart w:id="0" w:name="_GoBack"/>
      <w:bookmarkEnd w:id="0"/>
    </w:p>
    <w:sectPr w:rsidR="00313D16" w:rsidRPr="0031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4B"/>
    <w:rsid w:val="001E5496"/>
    <w:rsid w:val="0029354B"/>
    <w:rsid w:val="00313D16"/>
    <w:rsid w:val="006D5E42"/>
    <w:rsid w:val="00780767"/>
    <w:rsid w:val="00E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3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3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Svtlmkazvraznn6">
    <w:name w:val="Light Grid Accent 6"/>
    <w:basedOn w:val="Normlntabulka"/>
    <w:uiPriority w:val="62"/>
    <w:rsid w:val="001E549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Zvraznn">
    <w:name w:val="Emphasis"/>
    <w:basedOn w:val="Standardnpsmoodstavce"/>
    <w:uiPriority w:val="20"/>
    <w:qFormat/>
    <w:rsid w:val="001E5496"/>
    <w:rPr>
      <w:i/>
      <w:iCs/>
    </w:rPr>
  </w:style>
  <w:style w:type="table" w:styleId="Stednstnovn1zvraznn5">
    <w:name w:val="Medium Shading 1 Accent 5"/>
    <w:basedOn w:val="Normlntabulka"/>
    <w:uiPriority w:val="63"/>
    <w:rsid w:val="006D5E4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31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13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3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3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Svtlmkazvraznn6">
    <w:name w:val="Light Grid Accent 6"/>
    <w:basedOn w:val="Normlntabulka"/>
    <w:uiPriority w:val="62"/>
    <w:rsid w:val="001E549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Zvraznn">
    <w:name w:val="Emphasis"/>
    <w:basedOn w:val="Standardnpsmoodstavce"/>
    <w:uiPriority w:val="20"/>
    <w:qFormat/>
    <w:rsid w:val="001E5496"/>
    <w:rPr>
      <w:i/>
      <w:iCs/>
    </w:rPr>
  </w:style>
  <w:style w:type="table" w:styleId="Stednstnovn1zvraznn5">
    <w:name w:val="Medium Shading 1 Accent 5"/>
    <w:basedOn w:val="Normlntabulka"/>
    <w:uiPriority w:val="63"/>
    <w:rsid w:val="006D5E4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31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13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Káťa Leinerová</dc:creator>
  <cp:lastModifiedBy>Káťa Leinerová</cp:lastModifiedBy>
  <cp:revision>2</cp:revision>
  <dcterms:created xsi:type="dcterms:W3CDTF">2020-04-26T14:42:00Z</dcterms:created>
  <dcterms:modified xsi:type="dcterms:W3CDTF">2020-04-26T15:25:00Z</dcterms:modified>
</cp:coreProperties>
</file>